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59" w:rsidRPr="00312459" w:rsidRDefault="00312459" w:rsidP="00312459">
      <w:pPr>
        <w:shd w:val="clear" w:color="auto" w:fill="E1EBF5"/>
        <w:spacing w:beforeAutospacing="1" w:after="0" w:afterAutospacing="1" w:line="281" w:lineRule="atLeast"/>
        <w:outlineLvl w:val="2"/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</w:pPr>
      <w:r w:rsidRPr="00312459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begin"/>
      </w:r>
      <w:r w:rsidRPr="00312459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instrText xml:space="preserve"> HYPERLINK "http://board.fulbright.or.kr/viewtopic.php?f=493&amp;t=4202&amp;p=6353&amp;hilit=Christmas" \l "p6353" </w:instrText>
      </w:r>
      <w:r w:rsidRPr="00312459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separate"/>
      </w:r>
      <w:r w:rsidRPr="00312459">
        <w:rPr>
          <w:rFonts w:asciiTheme="majorHAnsi" w:eastAsia="Times New Roman" w:hAnsiTheme="majorHAnsi" w:cs="Times New Roman"/>
          <w:b/>
          <w:bCs/>
          <w:color w:val="BC2A4D"/>
          <w:sz w:val="28"/>
          <w:szCs w:val="28"/>
          <w:shd w:val="clear" w:color="auto" w:fill="F3BFCC"/>
        </w:rPr>
        <w:t>Christmas</w:t>
      </w:r>
      <w:r w:rsidRPr="00312459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 Bingo</w:t>
      </w:r>
      <w:r w:rsidRPr="00312459">
        <w:rPr>
          <w:rFonts w:asciiTheme="majorHAnsi" w:eastAsia="Times New Roman" w:hAnsiTheme="majorHAnsi" w:cs="Times New Roman"/>
          <w:b/>
          <w:bCs/>
          <w:color w:val="115098"/>
          <w:sz w:val="28"/>
          <w:szCs w:val="28"/>
        </w:rPr>
        <w:fldChar w:fldCharType="end"/>
      </w:r>
    </w:p>
    <w:p w:rsidR="00312459" w:rsidRPr="00312459" w:rsidRDefault="00312459" w:rsidP="00312459">
      <w:pPr>
        <w:shd w:val="clear" w:color="auto" w:fill="E1EBF5"/>
        <w:spacing w:after="0" w:line="288" w:lineRule="atLeast"/>
        <w:ind w:right="3600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312459">
        <w:rPr>
          <w:rFonts w:asciiTheme="majorHAnsi" w:eastAsia="Times New Roman" w:hAnsiTheme="majorHAnsi" w:cs="Times New Roman"/>
          <w:noProof/>
          <w:color w:val="105289"/>
          <w:sz w:val="28"/>
          <w:szCs w:val="28"/>
        </w:rPr>
        <w:drawing>
          <wp:inline distT="0" distB="0" distL="0" distR="0">
            <wp:extent cx="104775" cy="85725"/>
            <wp:effectExtent l="0" t="0" r="9525" b="9525"/>
            <wp:docPr id="1" name="Picture 1" descr="Po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12459">
        <w:rPr>
          <w:rFonts w:asciiTheme="majorHAnsi" w:eastAsia="Times New Roman" w:hAnsiTheme="majorHAnsi" w:cs="Times New Roman"/>
          <w:color w:val="333333"/>
          <w:sz w:val="28"/>
          <w:szCs w:val="28"/>
        </w:rPr>
        <w:t>by</w:t>
      </w:r>
      <w:proofErr w:type="gramEnd"/>
      <w:r w:rsidRPr="00312459">
        <w:rPr>
          <w:rFonts w:asciiTheme="majorHAnsi" w:eastAsia="Times New Roman" w:hAnsiTheme="majorHAnsi" w:cs="Times New Roman"/>
          <w:color w:val="333333"/>
          <w:sz w:val="28"/>
          <w:szCs w:val="28"/>
        </w:rPr>
        <w:t> </w:t>
      </w:r>
      <w:hyperlink r:id="rId6" w:history="1">
        <w:r w:rsidRPr="00312459">
          <w:rPr>
            <w:rFonts w:asciiTheme="majorHAnsi" w:eastAsia="Times New Roman" w:hAnsiTheme="majorHAnsi" w:cs="Times New Roman"/>
            <w:b/>
            <w:bCs/>
            <w:color w:val="105289"/>
            <w:sz w:val="28"/>
            <w:szCs w:val="28"/>
          </w:rPr>
          <w:t>whitee11</w:t>
        </w:r>
      </w:hyperlink>
      <w:r w:rsidRPr="00312459">
        <w:rPr>
          <w:rFonts w:asciiTheme="majorHAnsi" w:eastAsia="Times New Roman" w:hAnsiTheme="majorHAnsi" w:cs="Times New Roman"/>
          <w:color w:val="333333"/>
          <w:sz w:val="28"/>
          <w:szCs w:val="28"/>
        </w:rPr>
        <w:t> » Thu Dec 01, 2011 3:14 pm</w:t>
      </w:r>
    </w:p>
    <w:p w:rsidR="00312459" w:rsidRPr="00312459" w:rsidRDefault="00312459" w:rsidP="00312459">
      <w:pPr>
        <w:shd w:val="clear" w:color="auto" w:fill="E1EBF5"/>
        <w:spacing w:after="0" w:line="336" w:lineRule="atLeast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I've been doing this lesson the past week and it's been a big hit. Simple, fun, and a good indirect way to introduce 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American</w:t>
      </w:r>
      <w:r w:rsidRPr="00312459">
        <w:rPr>
          <w:rFonts w:asciiTheme="majorHAnsi" w:eastAsia="Times New Roman" w:hAnsiTheme="majorHAnsi" w:cs="Times New Roman"/>
          <w:color w:val="BC2A4D"/>
          <w:sz w:val="28"/>
          <w:szCs w:val="28"/>
          <w:shd w:val="clear" w:color="auto" w:fill="F3BFCC"/>
        </w:rPr>
        <w:t>Christmas</w:t>
      </w:r>
      <w:proofErr w:type="spell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 culture to them. :) 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This lesson has worked for every level for me (I have middle school girls and my classes range from beginners who don't really speak any English to high intermediate)- it's just a matter of adjusting the speed you go through the slides and/or how much explanation you give. 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Here's what you do</w:t>
      </w:r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:</w:t>
      </w:r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Pass out bingo sheets and explain that this is 'special' bingo because some words will trigger videos to watch.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Bingo word writing begins- show the picture, ask what it is. Students guess. Some words everyone knows (Santa, snow, 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etc</w:t>
      </w:r>
      <w:proofErr w:type="spell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), some words likely no one will know (ornament, sleigh, gingerbread men). Students write the words in random order on their bingo sheets. (The </w:t>
      </w:r>
      <w:r w:rsidRPr="00312459">
        <w:rPr>
          <w:rFonts w:asciiTheme="majorHAnsi" w:eastAsia="Times New Roman" w:hAnsiTheme="majorHAnsi" w:cs="Times New Roman"/>
          <w:color w:val="BC2A4D"/>
          <w:sz w:val="28"/>
          <w:szCs w:val="28"/>
          <w:shd w:val="clear" w:color="auto" w:fill="F3BFCC"/>
        </w:rPr>
        <w:t>Christmas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 tree in the center is a freebie)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Write the words on the board as you go so that you can refer back to them when it's game time.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[Videos included: 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1. Elf yourself dances (2</w:t>
      </w:r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)--</w:t>
      </w:r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go to elfyourself.com and uploaded pictures of you and your 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coteachers</w:t>
      </w:r>
      <w:proofErr w:type="spell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' faces, (or students, celebrities- anyone they know), and be prepared for students to die of laughter. I have students in every class massaging their cheeks afterwards because they laughed too hard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2. Justin Bieber "Mistletoe" music video. ((Like I said, I have 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midschool</w:t>
      </w:r>
      <w:proofErr w:type="spell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girls. ;</w:t>
      </w:r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 )</w:t>
      </w:r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3. Nintendo sixty four kid (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youtube</w:t>
      </w:r>
      <w:proofErr w:type="spellEnd"/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4. "</w:t>
      </w:r>
      <w:r w:rsidRPr="00312459">
        <w:rPr>
          <w:rFonts w:asciiTheme="majorHAnsi" w:eastAsia="Times New Roman" w:hAnsiTheme="majorHAnsi" w:cs="Times New Roman"/>
          <w:color w:val="BC2A4D"/>
          <w:sz w:val="28"/>
          <w:szCs w:val="28"/>
          <w:shd w:val="clear" w:color="auto" w:fill="F3BFCC"/>
        </w:rPr>
        <w:t>Christmas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 lights gone wild" house (</w:t>
      </w:r>
      <w:proofErr w:type="spell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youtube</w:t>
      </w:r>
      <w:proofErr w:type="spellEnd"/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)</w:t>
      </w:r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When you finish, it's bingo time. Students get very excited and impatient during bingo. I put check marks next to the words so that slower students could refer to the board to see what word I was saying. Award prizes as you see fit.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>This lesson has been a 45 minute lesson exactly every time. Just a head's up- it only takes them about 7-10 minutes to go through the bingo game itself, so time accordingly. :)</w:t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  <w:t xml:space="preserve">Here's the </w:t>
      </w:r>
      <w:proofErr w:type="spellStart"/>
      <w:proofErr w:type="gramStart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po</w:t>
      </w:r>
      <w:bookmarkStart w:id="0" w:name="_GoBack"/>
      <w:bookmarkEnd w:id="0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>werpoint</w:t>
      </w:r>
      <w:proofErr w:type="spellEnd"/>
      <w:proofErr w:type="gramEnd"/>
      <w:r w:rsidRPr="0031245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and bingo sheets (nothing fancy, but it gets the job done):</w:t>
      </w:r>
    </w:p>
    <w:p w:rsidR="000613C6" w:rsidRDefault="00312459"/>
    <w:sectPr w:rsidR="0006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9"/>
    <w:rsid w:val="002B080F"/>
    <w:rsid w:val="00312459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13688-560A-419F-9A67-407E0A8F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24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2459"/>
    <w:rPr>
      <w:color w:val="0000FF"/>
      <w:u w:val="single"/>
    </w:rPr>
  </w:style>
  <w:style w:type="character" w:customStyle="1" w:styleId="posthilit">
    <w:name w:val="posthilit"/>
    <w:basedOn w:val="DefaultParagraphFont"/>
    <w:rsid w:val="00312459"/>
  </w:style>
  <w:style w:type="character" w:customStyle="1" w:styleId="apple-converted-space">
    <w:name w:val="apple-converted-space"/>
    <w:basedOn w:val="DefaultParagraphFont"/>
    <w:rsid w:val="00312459"/>
  </w:style>
  <w:style w:type="paragraph" w:customStyle="1" w:styleId="author">
    <w:name w:val="author"/>
    <w:basedOn w:val="Normal"/>
    <w:rsid w:val="0031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ard.fulbright.or.kr/memberlist.php?mode=viewprofile&amp;u=687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oard.fulbright.or.kr/viewtopic.php?p=6353#p6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2015-12-03T11:15:00Z</dcterms:created>
  <dcterms:modified xsi:type="dcterms:W3CDTF">2015-12-03T11:20:00Z</dcterms:modified>
</cp:coreProperties>
</file>